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D7" w:rsidRPr="009763D7" w:rsidRDefault="009763D7" w:rsidP="009763D7">
      <w:pPr>
        <w:jc w:val="center"/>
        <w:rPr>
          <w:b/>
        </w:rPr>
      </w:pPr>
      <w:r w:rsidRPr="009763D7">
        <w:rPr>
          <w:b/>
        </w:rPr>
        <w:t>2017-2018 Volunteer State Book Award—Middle School Division</w:t>
      </w:r>
    </w:p>
    <w:p w:rsidR="009763D7" w:rsidRDefault="009763D7" w:rsidP="009763D7">
      <w:pPr>
        <w:pStyle w:val="ListParagraph"/>
        <w:numPr>
          <w:ilvl w:val="0"/>
          <w:numId w:val="1"/>
        </w:numPr>
      </w:pPr>
      <w:proofErr w:type="spellStart"/>
      <w:r>
        <w:t>Baptiste</w:t>
      </w:r>
      <w:proofErr w:type="spellEnd"/>
      <w:r>
        <w:t xml:space="preserve">, Tracy. </w:t>
      </w:r>
      <w:r w:rsidRPr="00DB2BB4">
        <w:rPr>
          <w:i/>
        </w:rPr>
        <w:t xml:space="preserve">The </w:t>
      </w:r>
      <w:proofErr w:type="spellStart"/>
      <w:r w:rsidRPr="00DB2BB4">
        <w:rPr>
          <w:i/>
        </w:rPr>
        <w:t>Jumbies</w:t>
      </w:r>
      <w:proofErr w:type="spellEnd"/>
      <w:r w:rsidRPr="00DB2BB4">
        <w:rPr>
          <w:i/>
        </w:rPr>
        <w:t>.</w:t>
      </w:r>
      <w:r>
        <w:t xml:space="preserve"> Algonquin Young Readers, 2015. </w:t>
      </w:r>
    </w:p>
    <w:p w:rsidR="009763D7" w:rsidRDefault="009763D7" w:rsidP="009763D7">
      <w:pPr>
        <w:pStyle w:val="ListParagraph"/>
        <w:numPr>
          <w:ilvl w:val="0"/>
          <w:numId w:val="1"/>
        </w:numPr>
      </w:pPr>
      <w:r>
        <w:t xml:space="preserve">Benjamin, Ali. </w:t>
      </w:r>
      <w:r w:rsidRPr="00DB2BB4">
        <w:rPr>
          <w:i/>
        </w:rPr>
        <w:t xml:space="preserve">The Thing </w:t>
      </w:r>
      <w:proofErr w:type="gramStart"/>
      <w:r w:rsidRPr="00DB2BB4">
        <w:rPr>
          <w:i/>
        </w:rPr>
        <w:t>About</w:t>
      </w:r>
      <w:proofErr w:type="gramEnd"/>
      <w:r w:rsidRPr="00DB2BB4">
        <w:rPr>
          <w:i/>
        </w:rPr>
        <w:t xml:space="preserve"> Jellyfish</w:t>
      </w:r>
      <w:r>
        <w:t xml:space="preserve">. Little Brown and Company, 2015. </w:t>
      </w:r>
    </w:p>
    <w:p w:rsidR="009763D7" w:rsidRDefault="009763D7" w:rsidP="009763D7">
      <w:pPr>
        <w:pStyle w:val="ListParagraph"/>
        <w:numPr>
          <w:ilvl w:val="0"/>
          <w:numId w:val="1"/>
        </w:numPr>
      </w:pPr>
      <w:r>
        <w:t xml:space="preserve">Bradley, Kimberly Brubaker. </w:t>
      </w:r>
      <w:r w:rsidRPr="00DB2BB4">
        <w:rPr>
          <w:i/>
        </w:rPr>
        <w:t>The War that Saved My Life.</w:t>
      </w:r>
      <w:r>
        <w:t xml:space="preserve"> Dial Books, 2015.</w:t>
      </w:r>
    </w:p>
    <w:p w:rsidR="009763D7" w:rsidRDefault="009763D7" w:rsidP="009763D7">
      <w:pPr>
        <w:pStyle w:val="ListParagraph"/>
        <w:numPr>
          <w:ilvl w:val="0"/>
          <w:numId w:val="1"/>
        </w:numPr>
      </w:pPr>
      <w:r>
        <w:t xml:space="preserve">Brown, Daniel James. </w:t>
      </w:r>
      <w:r w:rsidRPr="00DB2BB4">
        <w:rPr>
          <w:i/>
        </w:rPr>
        <w:t>The Boys in the Boat (Young Readers Adaptation).</w:t>
      </w:r>
      <w:r>
        <w:t xml:space="preserve"> Penguin, 2014. </w:t>
      </w:r>
    </w:p>
    <w:p w:rsidR="009763D7" w:rsidRDefault="009763D7" w:rsidP="009763D7">
      <w:pPr>
        <w:pStyle w:val="ListParagraph"/>
        <w:numPr>
          <w:ilvl w:val="0"/>
          <w:numId w:val="1"/>
        </w:numPr>
      </w:pPr>
      <w:r>
        <w:t xml:space="preserve">Brown, Don. </w:t>
      </w:r>
      <w:r w:rsidRPr="00DB2BB4">
        <w:rPr>
          <w:i/>
        </w:rPr>
        <w:t>Drowned City: Hurricane Katrina &amp; New Orleans</w:t>
      </w:r>
      <w:r>
        <w:t>. Houghton Mifflin Harcourt, 2015.</w:t>
      </w:r>
    </w:p>
    <w:p w:rsidR="009763D7" w:rsidRDefault="009763D7" w:rsidP="009763D7">
      <w:pPr>
        <w:pStyle w:val="ListParagraph"/>
        <w:numPr>
          <w:ilvl w:val="0"/>
          <w:numId w:val="1"/>
        </w:numPr>
      </w:pPr>
      <w:proofErr w:type="spellStart"/>
      <w:r>
        <w:t>Choldenko</w:t>
      </w:r>
      <w:proofErr w:type="spellEnd"/>
      <w:r>
        <w:t xml:space="preserve">, </w:t>
      </w:r>
      <w:proofErr w:type="spellStart"/>
      <w:r>
        <w:t>Gennifer</w:t>
      </w:r>
      <w:proofErr w:type="spellEnd"/>
      <w:r>
        <w:t xml:space="preserve">. </w:t>
      </w:r>
      <w:r w:rsidRPr="00DB2BB4">
        <w:rPr>
          <w:i/>
        </w:rPr>
        <w:t>Chasing Secrets</w:t>
      </w:r>
      <w:r>
        <w:t xml:space="preserve">. Wendy Lamb Books, 2015. </w:t>
      </w:r>
    </w:p>
    <w:p w:rsidR="009763D7" w:rsidRDefault="009763D7" w:rsidP="009763D7">
      <w:pPr>
        <w:pStyle w:val="ListParagraph"/>
        <w:numPr>
          <w:ilvl w:val="0"/>
          <w:numId w:val="1"/>
        </w:numPr>
      </w:pPr>
      <w:r>
        <w:t xml:space="preserve">Graff, Lisa. </w:t>
      </w:r>
      <w:r w:rsidRPr="00DB2BB4">
        <w:rPr>
          <w:i/>
        </w:rPr>
        <w:t>Lost in the Sun.</w:t>
      </w:r>
      <w:r>
        <w:t xml:space="preserve"> Philomel Books, 2015. </w:t>
      </w:r>
    </w:p>
    <w:p w:rsidR="009763D7" w:rsidRDefault="009763D7" w:rsidP="009763D7">
      <w:pPr>
        <w:pStyle w:val="ListParagraph"/>
        <w:numPr>
          <w:ilvl w:val="0"/>
          <w:numId w:val="1"/>
        </w:numPr>
      </w:pPr>
      <w:proofErr w:type="spellStart"/>
      <w:r>
        <w:t>Hosler</w:t>
      </w:r>
      <w:proofErr w:type="spellEnd"/>
      <w:r>
        <w:t xml:space="preserve">, Jay. </w:t>
      </w:r>
      <w:r w:rsidRPr="00DB2BB4">
        <w:rPr>
          <w:i/>
        </w:rPr>
        <w:t xml:space="preserve">The Last of the </w:t>
      </w:r>
      <w:proofErr w:type="spellStart"/>
      <w:r w:rsidRPr="00DB2BB4">
        <w:rPr>
          <w:i/>
        </w:rPr>
        <w:t>Sandwalkers</w:t>
      </w:r>
      <w:proofErr w:type="spellEnd"/>
      <w:r w:rsidRPr="00DB2BB4">
        <w:rPr>
          <w:i/>
        </w:rPr>
        <w:t>.</w:t>
      </w:r>
      <w:r>
        <w:t xml:space="preserve"> First Second, 2015.</w:t>
      </w:r>
    </w:p>
    <w:p w:rsidR="009763D7" w:rsidRDefault="009763D7" w:rsidP="009763D7">
      <w:pPr>
        <w:pStyle w:val="ListParagraph"/>
        <w:numPr>
          <w:ilvl w:val="0"/>
          <w:numId w:val="1"/>
        </w:numPr>
      </w:pPr>
      <w:r>
        <w:t xml:space="preserve">Jamieson, Victoria. </w:t>
      </w:r>
      <w:r w:rsidRPr="00DB2BB4">
        <w:rPr>
          <w:i/>
        </w:rPr>
        <w:t>Roller Girl.</w:t>
      </w:r>
      <w:r>
        <w:t xml:space="preserve"> Dial Books, 2015.</w:t>
      </w:r>
    </w:p>
    <w:p w:rsidR="009763D7" w:rsidRDefault="009763D7" w:rsidP="009763D7">
      <w:pPr>
        <w:pStyle w:val="ListParagraph"/>
        <w:numPr>
          <w:ilvl w:val="0"/>
          <w:numId w:val="1"/>
        </w:numPr>
      </w:pPr>
      <w:r>
        <w:t xml:space="preserve">Johnson, </w:t>
      </w:r>
      <w:proofErr w:type="spellStart"/>
      <w:r>
        <w:t>Jahleigh</w:t>
      </w:r>
      <w:proofErr w:type="spellEnd"/>
      <w:r>
        <w:t xml:space="preserve">. </w:t>
      </w:r>
      <w:r w:rsidRPr="00DB2BB4">
        <w:rPr>
          <w:i/>
        </w:rPr>
        <w:t>The Mark of the Dragonfly</w:t>
      </w:r>
      <w:r>
        <w:t xml:space="preserve">. </w:t>
      </w:r>
      <w:proofErr w:type="spellStart"/>
      <w:r>
        <w:t>Delacorte</w:t>
      </w:r>
      <w:proofErr w:type="spellEnd"/>
      <w:r>
        <w:t xml:space="preserve">, 2014. </w:t>
      </w:r>
    </w:p>
    <w:p w:rsidR="009763D7" w:rsidRDefault="009763D7" w:rsidP="009763D7">
      <w:pPr>
        <w:pStyle w:val="ListParagraph"/>
        <w:numPr>
          <w:ilvl w:val="0"/>
          <w:numId w:val="1"/>
        </w:numPr>
      </w:pPr>
      <w:proofErr w:type="spellStart"/>
      <w:r>
        <w:t>Kamkwamba</w:t>
      </w:r>
      <w:proofErr w:type="spellEnd"/>
      <w:r>
        <w:t xml:space="preserve">, William and Brian </w:t>
      </w:r>
      <w:proofErr w:type="spellStart"/>
      <w:r>
        <w:t>Mealer</w:t>
      </w:r>
      <w:proofErr w:type="spellEnd"/>
      <w:r>
        <w:t xml:space="preserve">. </w:t>
      </w:r>
      <w:r w:rsidRPr="00DB2BB4">
        <w:rPr>
          <w:i/>
        </w:rPr>
        <w:t>The Boy Who Harnessed the Wind.</w:t>
      </w:r>
      <w:r>
        <w:t xml:space="preserve"> Dial Books, 2015. </w:t>
      </w:r>
    </w:p>
    <w:p w:rsidR="009763D7" w:rsidRDefault="009763D7" w:rsidP="009763D7">
      <w:pPr>
        <w:pStyle w:val="ListParagraph"/>
        <w:numPr>
          <w:ilvl w:val="0"/>
          <w:numId w:val="1"/>
        </w:numPr>
      </w:pPr>
      <w:proofErr w:type="spellStart"/>
      <w:r>
        <w:t>Pennypacker</w:t>
      </w:r>
      <w:proofErr w:type="spellEnd"/>
      <w:r>
        <w:t xml:space="preserve">, Sara. </w:t>
      </w:r>
      <w:proofErr w:type="spellStart"/>
      <w:r w:rsidRPr="00DB2BB4">
        <w:rPr>
          <w:i/>
        </w:rPr>
        <w:t>Pax</w:t>
      </w:r>
      <w:proofErr w:type="spellEnd"/>
      <w:r w:rsidRPr="00DB2BB4">
        <w:rPr>
          <w:i/>
        </w:rPr>
        <w:t>.</w:t>
      </w:r>
      <w:r>
        <w:t xml:space="preserve"> </w:t>
      </w:r>
      <w:proofErr w:type="spellStart"/>
      <w:r>
        <w:t>Balzer</w:t>
      </w:r>
      <w:proofErr w:type="spellEnd"/>
      <w:r>
        <w:t xml:space="preserve"> + Bray, 2016. </w:t>
      </w:r>
    </w:p>
    <w:p w:rsidR="009763D7" w:rsidRDefault="009763D7" w:rsidP="009763D7">
      <w:pPr>
        <w:pStyle w:val="ListParagraph"/>
        <w:numPr>
          <w:ilvl w:val="0"/>
          <w:numId w:val="1"/>
        </w:numPr>
      </w:pPr>
      <w:proofErr w:type="spellStart"/>
      <w:r>
        <w:t>Pickney</w:t>
      </w:r>
      <w:proofErr w:type="spellEnd"/>
      <w:r>
        <w:t xml:space="preserve">, Andrea Davis. </w:t>
      </w:r>
      <w:r w:rsidRPr="00DB2BB4">
        <w:rPr>
          <w:i/>
        </w:rPr>
        <w:t>Rhythm Ride: A Road Trip through the Motown Sound</w:t>
      </w:r>
      <w:r>
        <w:t xml:space="preserve">. Roaring Brook Press, 2015. </w:t>
      </w:r>
    </w:p>
    <w:p w:rsidR="009763D7" w:rsidRDefault="009763D7" w:rsidP="009763D7">
      <w:pPr>
        <w:pStyle w:val="ListParagraph"/>
        <w:numPr>
          <w:ilvl w:val="0"/>
          <w:numId w:val="1"/>
        </w:numPr>
      </w:pPr>
      <w:r>
        <w:t xml:space="preserve">Priest, Cherie. </w:t>
      </w:r>
      <w:r w:rsidRPr="00DB2BB4">
        <w:rPr>
          <w:i/>
        </w:rPr>
        <w:t xml:space="preserve">I Am Princess X. </w:t>
      </w:r>
      <w:r>
        <w:t>Arthur A. Levine Books, 2015.</w:t>
      </w:r>
    </w:p>
    <w:p w:rsidR="009763D7" w:rsidRDefault="009763D7" w:rsidP="009763D7">
      <w:pPr>
        <w:pStyle w:val="ListParagraph"/>
        <w:numPr>
          <w:ilvl w:val="0"/>
          <w:numId w:val="1"/>
        </w:numPr>
      </w:pPr>
      <w:r>
        <w:t xml:space="preserve">Ryan, Pam Munoz. </w:t>
      </w:r>
      <w:r w:rsidRPr="00DB2BB4">
        <w:rPr>
          <w:i/>
        </w:rPr>
        <w:t>Echo.</w:t>
      </w:r>
      <w:r>
        <w:t xml:space="preserve"> Scholastic, 2015. </w:t>
      </w:r>
    </w:p>
    <w:p w:rsidR="009763D7" w:rsidRDefault="009763D7" w:rsidP="009763D7">
      <w:pPr>
        <w:pStyle w:val="ListParagraph"/>
        <w:numPr>
          <w:ilvl w:val="0"/>
          <w:numId w:val="1"/>
        </w:numPr>
      </w:pPr>
      <w:r>
        <w:t xml:space="preserve">Schmidt, Gary. </w:t>
      </w:r>
      <w:r w:rsidRPr="00DB2BB4">
        <w:rPr>
          <w:i/>
        </w:rPr>
        <w:t>Orbiting Jupiter</w:t>
      </w:r>
      <w:r>
        <w:t xml:space="preserve">. Clarion Books, 2015. </w:t>
      </w:r>
    </w:p>
    <w:p w:rsidR="009763D7" w:rsidRDefault="009763D7" w:rsidP="009763D7">
      <w:pPr>
        <w:pStyle w:val="ListParagraph"/>
        <w:numPr>
          <w:ilvl w:val="0"/>
          <w:numId w:val="1"/>
        </w:numPr>
      </w:pPr>
      <w:r>
        <w:t xml:space="preserve">Smith, Ronald. </w:t>
      </w:r>
      <w:r w:rsidRPr="00DB2BB4">
        <w:rPr>
          <w:i/>
        </w:rPr>
        <w:t xml:space="preserve">Hoodoo. </w:t>
      </w:r>
      <w:r>
        <w:t>Clarion Books, 2015.</w:t>
      </w:r>
    </w:p>
    <w:p w:rsidR="009763D7" w:rsidRDefault="009763D7" w:rsidP="009763D7">
      <w:pPr>
        <w:pStyle w:val="ListParagraph"/>
        <w:numPr>
          <w:ilvl w:val="0"/>
          <w:numId w:val="1"/>
        </w:numPr>
      </w:pPr>
      <w:r>
        <w:t xml:space="preserve">Stead, Rebecca. </w:t>
      </w:r>
      <w:r w:rsidRPr="00DB2BB4">
        <w:rPr>
          <w:i/>
        </w:rPr>
        <w:t>Goodbye Stranger.</w:t>
      </w:r>
      <w:r>
        <w:t xml:space="preserve"> Wendy Lamb Books, 2015. </w:t>
      </w:r>
    </w:p>
    <w:p w:rsidR="009763D7" w:rsidRDefault="009763D7" w:rsidP="009763D7">
      <w:pPr>
        <w:pStyle w:val="ListParagraph"/>
        <w:numPr>
          <w:ilvl w:val="0"/>
          <w:numId w:val="1"/>
        </w:numPr>
      </w:pPr>
      <w:proofErr w:type="spellStart"/>
      <w:r>
        <w:t>Tyre</w:t>
      </w:r>
      <w:proofErr w:type="spellEnd"/>
      <w:r>
        <w:t xml:space="preserve">, Lisa Lewis. </w:t>
      </w:r>
      <w:r w:rsidRPr="00DB2BB4">
        <w:rPr>
          <w:i/>
        </w:rPr>
        <w:t>Last in a Long Line of Rebels.</w:t>
      </w:r>
      <w:r>
        <w:t xml:space="preserve"> Nancy </w:t>
      </w:r>
      <w:proofErr w:type="spellStart"/>
      <w:r>
        <w:t>Pauls</w:t>
      </w:r>
      <w:proofErr w:type="spellEnd"/>
    </w:p>
    <w:p w:rsidR="009763D7" w:rsidRDefault="009763D7" w:rsidP="009763D7"/>
    <w:p w:rsidR="009763D7" w:rsidRPr="009763D7" w:rsidRDefault="009763D7" w:rsidP="009763D7">
      <w:pPr>
        <w:jc w:val="center"/>
        <w:rPr>
          <w:b/>
        </w:rPr>
      </w:pPr>
      <w:r w:rsidRPr="009763D7">
        <w:rPr>
          <w:b/>
        </w:rPr>
        <w:t>2017-2018 Volunteer State Book Award—High School Division</w:t>
      </w:r>
    </w:p>
    <w:p w:rsidR="009763D7" w:rsidRDefault="009763D7" w:rsidP="009763D7">
      <w:pPr>
        <w:ind w:left="360"/>
      </w:pPr>
      <w:r>
        <w:sym w:font="Symbol" w:char="F0B7"/>
      </w:r>
      <w:r>
        <w:t xml:space="preserve"> </w:t>
      </w:r>
      <w:proofErr w:type="spellStart"/>
      <w:r>
        <w:t>Ahdieh</w:t>
      </w:r>
      <w:proofErr w:type="spellEnd"/>
      <w:r>
        <w:t xml:space="preserve">, Renee. </w:t>
      </w:r>
      <w:proofErr w:type="gramStart"/>
      <w:r w:rsidRPr="009763D7">
        <w:rPr>
          <w:i/>
        </w:rPr>
        <w:t>The Wrath and the Dawn</w:t>
      </w:r>
      <w:r>
        <w:t>.</w:t>
      </w:r>
      <w:proofErr w:type="gramEnd"/>
      <w:r>
        <w:t xml:space="preserve"> </w:t>
      </w:r>
      <w:proofErr w:type="gramStart"/>
      <w:r>
        <w:t>G.P. Putnam's Sons, 2015.</w:t>
      </w:r>
      <w:proofErr w:type="gramEnd"/>
      <w:r>
        <w:t xml:space="preserve"> </w:t>
      </w:r>
    </w:p>
    <w:p w:rsidR="009763D7" w:rsidRDefault="009763D7" w:rsidP="009763D7">
      <w:pPr>
        <w:ind w:left="360"/>
      </w:pPr>
      <w:r>
        <w:sym w:font="Symbol" w:char="F0B7"/>
      </w:r>
      <w:r>
        <w:t xml:space="preserve"> </w:t>
      </w:r>
      <w:proofErr w:type="spellStart"/>
      <w:r>
        <w:t>Albertalli</w:t>
      </w:r>
      <w:proofErr w:type="spellEnd"/>
      <w:r>
        <w:t xml:space="preserve">, Becky. </w:t>
      </w:r>
      <w:r w:rsidRPr="009763D7">
        <w:rPr>
          <w:i/>
        </w:rPr>
        <w:t xml:space="preserve">Simon vs. the Homo </w:t>
      </w:r>
      <w:proofErr w:type="gramStart"/>
      <w:r w:rsidRPr="009763D7">
        <w:rPr>
          <w:i/>
        </w:rPr>
        <w:t>Sapiens</w:t>
      </w:r>
      <w:proofErr w:type="gramEnd"/>
      <w:r w:rsidRPr="009763D7">
        <w:rPr>
          <w:i/>
        </w:rPr>
        <w:t xml:space="preserve"> Agenda.</w:t>
      </w:r>
      <w:r>
        <w:t xml:space="preserve"> </w:t>
      </w:r>
      <w:proofErr w:type="spellStart"/>
      <w:proofErr w:type="gramStart"/>
      <w:r>
        <w:t>Balzer</w:t>
      </w:r>
      <w:proofErr w:type="spellEnd"/>
      <w:r>
        <w:t xml:space="preserve"> + Bray, 2015.</w:t>
      </w:r>
      <w:proofErr w:type="gramEnd"/>
    </w:p>
    <w:p w:rsidR="009763D7" w:rsidRDefault="009763D7" w:rsidP="009763D7">
      <w:pPr>
        <w:ind w:left="360"/>
      </w:pPr>
      <w:r>
        <w:t xml:space="preserve"> </w:t>
      </w:r>
      <w:r>
        <w:sym w:font="Symbol" w:char="F0B7"/>
      </w:r>
      <w:r>
        <w:t xml:space="preserve"> Anderson, M.T. </w:t>
      </w:r>
      <w:r w:rsidRPr="009763D7">
        <w:rPr>
          <w:i/>
        </w:rPr>
        <w:t>Symphony for the City of the Dead: Dmitri Shostakovich and the Siege of Leningrad</w:t>
      </w:r>
      <w:r>
        <w:t xml:space="preserve">. </w:t>
      </w:r>
      <w:proofErr w:type="gramStart"/>
      <w:r>
        <w:t>Candlewick Press, 2015.</w:t>
      </w:r>
      <w:proofErr w:type="gramEnd"/>
    </w:p>
    <w:p w:rsidR="009763D7" w:rsidRDefault="009763D7" w:rsidP="009763D7">
      <w:pPr>
        <w:ind w:left="360"/>
      </w:pPr>
      <w:r>
        <w:t xml:space="preserve"> </w:t>
      </w:r>
      <w:r>
        <w:sym w:font="Symbol" w:char="F0B7"/>
      </w:r>
      <w:r>
        <w:t xml:space="preserve"> </w:t>
      </w:r>
      <w:proofErr w:type="spellStart"/>
      <w:r>
        <w:t>Aveyard</w:t>
      </w:r>
      <w:proofErr w:type="spellEnd"/>
      <w:r>
        <w:t xml:space="preserve">, Victoria. </w:t>
      </w:r>
      <w:r w:rsidRPr="009763D7">
        <w:rPr>
          <w:i/>
        </w:rPr>
        <w:t>The Red Queen,</w:t>
      </w:r>
      <w:r>
        <w:t xml:space="preserve"> </w:t>
      </w:r>
      <w:proofErr w:type="spellStart"/>
      <w:r>
        <w:t>HarperTeen</w:t>
      </w:r>
      <w:proofErr w:type="spellEnd"/>
      <w:r>
        <w:t xml:space="preserve">, 2015. </w:t>
      </w:r>
    </w:p>
    <w:p w:rsidR="009763D7" w:rsidRDefault="009763D7" w:rsidP="009763D7">
      <w:pPr>
        <w:ind w:left="360"/>
      </w:pPr>
      <w:r>
        <w:sym w:font="Symbol" w:char="F0B7"/>
      </w:r>
      <w:r>
        <w:t xml:space="preserve"> </w:t>
      </w:r>
      <w:proofErr w:type="spellStart"/>
      <w:r>
        <w:t>Bardugo</w:t>
      </w:r>
      <w:proofErr w:type="spellEnd"/>
      <w:r>
        <w:t xml:space="preserve">, Leigh. </w:t>
      </w:r>
      <w:proofErr w:type="gramStart"/>
      <w:r w:rsidRPr="009763D7">
        <w:rPr>
          <w:i/>
        </w:rPr>
        <w:t>Six of Crows.</w:t>
      </w:r>
      <w:proofErr w:type="gramEnd"/>
      <w:r w:rsidRPr="009763D7">
        <w:rPr>
          <w:i/>
        </w:rPr>
        <w:t xml:space="preserve"> </w:t>
      </w:r>
      <w:r>
        <w:t xml:space="preserve">Henry Holt and Company, 2015. </w:t>
      </w:r>
    </w:p>
    <w:p w:rsidR="009763D7" w:rsidRDefault="009763D7" w:rsidP="009763D7">
      <w:pPr>
        <w:ind w:left="360"/>
      </w:pPr>
      <w:r>
        <w:sym w:font="Symbol" w:char="F0B7"/>
      </w:r>
      <w:r>
        <w:t xml:space="preserve"> Brown, Daniel James. </w:t>
      </w:r>
      <w:proofErr w:type="gramStart"/>
      <w:r w:rsidRPr="009763D7">
        <w:rPr>
          <w:i/>
        </w:rPr>
        <w:t>The Boys in the Boat (Young Readers Adaptation).</w:t>
      </w:r>
      <w:proofErr w:type="gramEnd"/>
      <w:r>
        <w:t xml:space="preserve"> </w:t>
      </w:r>
      <w:proofErr w:type="gramStart"/>
      <w:r>
        <w:t>Penguin, 2014.</w:t>
      </w:r>
      <w:proofErr w:type="gramEnd"/>
      <w:r>
        <w:t xml:space="preserve"> </w:t>
      </w:r>
    </w:p>
    <w:p w:rsidR="009763D7" w:rsidRDefault="009763D7" w:rsidP="009763D7">
      <w:pPr>
        <w:ind w:left="360"/>
      </w:pPr>
      <w:r>
        <w:sym w:font="Symbol" w:char="F0B7"/>
      </w:r>
      <w:r>
        <w:t xml:space="preserve"> Brown, Don. </w:t>
      </w:r>
      <w:proofErr w:type="gramStart"/>
      <w:r w:rsidRPr="009763D7">
        <w:rPr>
          <w:i/>
        </w:rPr>
        <w:t>Drowned City: Hurricane Katrina &amp; New Orleans</w:t>
      </w:r>
      <w:r>
        <w:t>.</w:t>
      </w:r>
      <w:proofErr w:type="gramEnd"/>
      <w:r>
        <w:t xml:space="preserve"> </w:t>
      </w:r>
      <w:proofErr w:type="gramStart"/>
      <w:r>
        <w:t>Houghton Mifflin Harcourt, 2015.</w:t>
      </w:r>
      <w:proofErr w:type="gramEnd"/>
    </w:p>
    <w:p w:rsidR="009763D7" w:rsidRDefault="009763D7" w:rsidP="009763D7">
      <w:pPr>
        <w:ind w:left="360"/>
      </w:pPr>
      <w:r>
        <w:t xml:space="preserve"> </w:t>
      </w:r>
      <w:r>
        <w:sym w:font="Symbol" w:char="F0B7"/>
      </w:r>
      <w:r>
        <w:t xml:space="preserve"> Buckley, Michael. </w:t>
      </w:r>
      <w:proofErr w:type="gramStart"/>
      <w:r w:rsidRPr="009763D7">
        <w:rPr>
          <w:i/>
        </w:rPr>
        <w:t>Undertow</w:t>
      </w:r>
      <w:r>
        <w:t>.</w:t>
      </w:r>
      <w:proofErr w:type="gramEnd"/>
      <w:r>
        <w:t xml:space="preserve"> </w:t>
      </w:r>
      <w:proofErr w:type="gramStart"/>
      <w:r>
        <w:t>Houghton Mifflin Harcourt, 2015.</w:t>
      </w:r>
      <w:proofErr w:type="gramEnd"/>
      <w:r>
        <w:t xml:space="preserve"> </w:t>
      </w:r>
    </w:p>
    <w:p w:rsidR="009763D7" w:rsidRDefault="009763D7" w:rsidP="009763D7">
      <w:pPr>
        <w:ind w:left="360"/>
      </w:pPr>
      <w:r>
        <w:sym w:font="Symbol" w:char="F0B7"/>
      </w:r>
      <w:r>
        <w:t xml:space="preserve"> </w:t>
      </w:r>
      <w:proofErr w:type="spellStart"/>
      <w:r>
        <w:t>Dessen</w:t>
      </w:r>
      <w:proofErr w:type="spellEnd"/>
      <w:r>
        <w:t xml:space="preserve">, Sarah. </w:t>
      </w:r>
      <w:r w:rsidRPr="009763D7">
        <w:rPr>
          <w:i/>
        </w:rPr>
        <w:t>Saint Anything</w:t>
      </w:r>
      <w:r>
        <w:t xml:space="preserve">. </w:t>
      </w:r>
      <w:proofErr w:type="gramStart"/>
      <w:r>
        <w:t>Viking, 2015.</w:t>
      </w:r>
      <w:proofErr w:type="gramEnd"/>
      <w:r>
        <w:t xml:space="preserve"> </w:t>
      </w:r>
    </w:p>
    <w:p w:rsidR="009763D7" w:rsidRDefault="009763D7" w:rsidP="009763D7">
      <w:pPr>
        <w:ind w:left="360"/>
      </w:pPr>
      <w:r>
        <w:sym w:font="Symbol" w:char="F0B7"/>
      </w:r>
      <w:r>
        <w:t xml:space="preserve"> Lindstrom, Eric</w:t>
      </w:r>
      <w:r w:rsidRPr="009763D7">
        <w:rPr>
          <w:i/>
        </w:rPr>
        <w:t xml:space="preserve">. Not If I See You First. </w:t>
      </w:r>
      <w:proofErr w:type="gramStart"/>
      <w:r>
        <w:t>Little, Brown and Company, 2015.</w:t>
      </w:r>
      <w:proofErr w:type="gramEnd"/>
      <w:r>
        <w:t xml:space="preserve"> </w:t>
      </w:r>
    </w:p>
    <w:p w:rsidR="009763D7" w:rsidRDefault="009763D7" w:rsidP="009763D7">
      <w:pPr>
        <w:ind w:left="360"/>
      </w:pPr>
      <w:r>
        <w:sym w:font="Symbol" w:char="F0B7"/>
      </w:r>
      <w:r>
        <w:t xml:space="preserve"> Murphy, Julie. </w:t>
      </w:r>
      <w:proofErr w:type="spellStart"/>
      <w:proofErr w:type="gramStart"/>
      <w:r w:rsidRPr="009763D7">
        <w:rPr>
          <w:i/>
        </w:rPr>
        <w:t>Dumplin</w:t>
      </w:r>
      <w:proofErr w:type="spellEnd"/>
      <w:r w:rsidRPr="009763D7">
        <w:rPr>
          <w:i/>
        </w:rPr>
        <w:t>’.</w:t>
      </w:r>
      <w:proofErr w:type="gramEnd"/>
      <w:r>
        <w:t xml:space="preserve"> </w:t>
      </w:r>
      <w:proofErr w:type="spellStart"/>
      <w:proofErr w:type="gramStart"/>
      <w:r>
        <w:t>Balzer</w:t>
      </w:r>
      <w:proofErr w:type="spellEnd"/>
      <w:r>
        <w:t xml:space="preserve"> + Bray, 2015.</w:t>
      </w:r>
      <w:proofErr w:type="gramEnd"/>
    </w:p>
    <w:p w:rsidR="009763D7" w:rsidRDefault="009763D7" w:rsidP="009763D7">
      <w:pPr>
        <w:ind w:left="360"/>
      </w:pPr>
      <w:r>
        <w:t xml:space="preserve"> </w:t>
      </w:r>
      <w:r>
        <w:sym w:font="Symbol" w:char="F0B7"/>
      </w:r>
      <w:r>
        <w:t xml:space="preserve"> Oakes, Stephanie. </w:t>
      </w:r>
      <w:proofErr w:type="gramStart"/>
      <w:r w:rsidRPr="009763D7">
        <w:rPr>
          <w:i/>
        </w:rPr>
        <w:t>The Sacred Lies of Minnow Bly</w:t>
      </w:r>
      <w:r>
        <w:t>.</w:t>
      </w:r>
      <w:proofErr w:type="gramEnd"/>
      <w:r>
        <w:t xml:space="preserve"> Dial Books, 2015. </w:t>
      </w:r>
    </w:p>
    <w:p w:rsidR="009763D7" w:rsidRDefault="009763D7" w:rsidP="009763D7">
      <w:pPr>
        <w:ind w:left="360"/>
      </w:pPr>
      <w:r>
        <w:sym w:font="Symbol" w:char="F0B7"/>
      </w:r>
      <w:r>
        <w:t xml:space="preserve"> Quintero, Isabel. </w:t>
      </w:r>
      <w:r w:rsidRPr="009763D7">
        <w:rPr>
          <w:i/>
        </w:rPr>
        <w:t>Gabi, a Girl in Pieces.</w:t>
      </w:r>
      <w:r>
        <w:t xml:space="preserve">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Puntos</w:t>
      </w:r>
      <w:proofErr w:type="spellEnd"/>
      <w:r>
        <w:t xml:space="preserve"> Press, 2014. </w:t>
      </w:r>
    </w:p>
    <w:p w:rsidR="009763D7" w:rsidRDefault="009763D7" w:rsidP="009763D7">
      <w:pPr>
        <w:ind w:left="360"/>
      </w:pPr>
      <w:r>
        <w:sym w:font="Symbol" w:char="F0B7"/>
      </w:r>
      <w:r>
        <w:t xml:space="preserve"> </w:t>
      </w:r>
      <w:proofErr w:type="gramStart"/>
      <w:r>
        <w:t xml:space="preserve">Reynolds, Jason and Brendan </w:t>
      </w:r>
      <w:proofErr w:type="spellStart"/>
      <w:r>
        <w:t>Kiely</w:t>
      </w:r>
      <w:proofErr w:type="spellEnd"/>
      <w:r>
        <w:t>.</w:t>
      </w:r>
      <w:proofErr w:type="gramEnd"/>
      <w:r>
        <w:t xml:space="preserve"> </w:t>
      </w:r>
      <w:proofErr w:type="gramStart"/>
      <w:r w:rsidRPr="009763D7">
        <w:rPr>
          <w:i/>
        </w:rPr>
        <w:t>All American Boys</w:t>
      </w:r>
      <w:r>
        <w:t>.</w:t>
      </w:r>
      <w:proofErr w:type="gramEnd"/>
      <w:r>
        <w:t xml:space="preserve"> </w:t>
      </w:r>
      <w:proofErr w:type="spellStart"/>
      <w:proofErr w:type="gramStart"/>
      <w:r>
        <w:t>Atheneum</w:t>
      </w:r>
      <w:proofErr w:type="spellEnd"/>
      <w:r>
        <w:t xml:space="preserve"> Books for Young Readers, 2015.</w:t>
      </w:r>
      <w:proofErr w:type="gramEnd"/>
      <w:r>
        <w:t xml:space="preserve"> </w:t>
      </w:r>
    </w:p>
    <w:p w:rsidR="009763D7" w:rsidRDefault="009763D7" w:rsidP="009763D7">
      <w:pPr>
        <w:ind w:left="360"/>
      </w:pPr>
      <w:r>
        <w:sym w:font="Symbol" w:char="F0B7"/>
      </w:r>
      <w:r>
        <w:t xml:space="preserve"> Ruby, Laura</w:t>
      </w:r>
      <w:r w:rsidRPr="009763D7">
        <w:rPr>
          <w:i/>
        </w:rPr>
        <w:t>. Bone Gap</w:t>
      </w:r>
      <w:r>
        <w:t xml:space="preserve">. </w:t>
      </w:r>
      <w:proofErr w:type="spellStart"/>
      <w:proofErr w:type="gramStart"/>
      <w:r>
        <w:t>Balzer</w:t>
      </w:r>
      <w:proofErr w:type="spellEnd"/>
      <w:r>
        <w:t xml:space="preserve"> + Bray, 2015.</w:t>
      </w:r>
      <w:proofErr w:type="gramEnd"/>
    </w:p>
    <w:p w:rsidR="009763D7" w:rsidRDefault="009763D7" w:rsidP="009763D7">
      <w:pPr>
        <w:ind w:left="360"/>
      </w:pPr>
      <w:r>
        <w:t xml:space="preserve"> </w:t>
      </w:r>
      <w:r>
        <w:sym w:font="Symbol" w:char="F0B7"/>
      </w:r>
      <w:r>
        <w:t xml:space="preserve"> </w:t>
      </w:r>
      <w:proofErr w:type="spellStart"/>
      <w:r>
        <w:t>Sepetys</w:t>
      </w:r>
      <w:proofErr w:type="spellEnd"/>
      <w:r>
        <w:t xml:space="preserve">, </w:t>
      </w:r>
      <w:proofErr w:type="spellStart"/>
      <w:r>
        <w:t>Ruta</w:t>
      </w:r>
      <w:proofErr w:type="spellEnd"/>
      <w:r>
        <w:t xml:space="preserve">. </w:t>
      </w:r>
      <w:proofErr w:type="gramStart"/>
      <w:r w:rsidRPr="009763D7">
        <w:rPr>
          <w:i/>
        </w:rPr>
        <w:t>Salt to the Sea.</w:t>
      </w:r>
      <w:proofErr w:type="gramEnd"/>
      <w:r>
        <w:t xml:space="preserve"> </w:t>
      </w:r>
      <w:proofErr w:type="gramStart"/>
      <w:r>
        <w:t>Philomel Books, 2016.</w:t>
      </w:r>
      <w:proofErr w:type="gramEnd"/>
      <w:r>
        <w:t xml:space="preserve"> </w:t>
      </w:r>
    </w:p>
    <w:p w:rsidR="009763D7" w:rsidRDefault="009763D7" w:rsidP="009763D7">
      <w:pPr>
        <w:ind w:left="360"/>
      </w:pPr>
      <w:r>
        <w:lastRenderedPageBreak/>
        <w:sym w:font="Symbol" w:char="F0B7"/>
      </w:r>
      <w:r>
        <w:t xml:space="preserve"> </w:t>
      </w:r>
      <w:proofErr w:type="spellStart"/>
      <w:r>
        <w:t>Sheinkin</w:t>
      </w:r>
      <w:proofErr w:type="spellEnd"/>
      <w:r>
        <w:t xml:space="preserve">, Steve. </w:t>
      </w:r>
      <w:r w:rsidRPr="009763D7">
        <w:rPr>
          <w:i/>
        </w:rPr>
        <w:t xml:space="preserve">Most </w:t>
      </w:r>
      <w:proofErr w:type="gramStart"/>
      <w:r w:rsidRPr="009763D7">
        <w:rPr>
          <w:i/>
        </w:rPr>
        <w:t>Dangerous :</w:t>
      </w:r>
      <w:proofErr w:type="gramEnd"/>
      <w:r w:rsidRPr="009763D7">
        <w:rPr>
          <w:i/>
        </w:rPr>
        <w:t xml:space="preserve"> Daniel Ellsberg and the Secret History of the Vietnam War.</w:t>
      </w:r>
      <w:r>
        <w:t xml:space="preserve"> </w:t>
      </w:r>
      <w:proofErr w:type="gramStart"/>
      <w:r>
        <w:t>Roaring Brook Press, 2015.</w:t>
      </w:r>
      <w:proofErr w:type="gramEnd"/>
      <w:r>
        <w:t xml:space="preserve"> </w:t>
      </w:r>
    </w:p>
    <w:p w:rsidR="009763D7" w:rsidRDefault="009763D7" w:rsidP="009763D7">
      <w:pPr>
        <w:ind w:left="360"/>
      </w:pPr>
      <w:r>
        <w:sym w:font="Symbol" w:char="F0B7"/>
      </w:r>
      <w:r>
        <w:t xml:space="preserve"> </w:t>
      </w:r>
      <w:proofErr w:type="spellStart"/>
      <w:r>
        <w:t>Shusterman</w:t>
      </w:r>
      <w:proofErr w:type="spellEnd"/>
      <w:r>
        <w:t xml:space="preserve">, Neal. </w:t>
      </w:r>
      <w:proofErr w:type="gramStart"/>
      <w:r w:rsidRPr="009763D7">
        <w:rPr>
          <w:i/>
        </w:rPr>
        <w:t>Challenger Deep.</w:t>
      </w:r>
      <w:proofErr w:type="gramEnd"/>
      <w:r>
        <w:t xml:space="preserve"> </w:t>
      </w:r>
      <w:proofErr w:type="spellStart"/>
      <w:proofErr w:type="gramStart"/>
      <w:r>
        <w:t>HarperTeen</w:t>
      </w:r>
      <w:proofErr w:type="spellEnd"/>
      <w:r>
        <w:t>, 2015.</w:t>
      </w:r>
      <w:proofErr w:type="gramEnd"/>
      <w:r>
        <w:t xml:space="preserve"> </w:t>
      </w:r>
    </w:p>
    <w:p w:rsidR="009763D7" w:rsidRDefault="009763D7" w:rsidP="009763D7">
      <w:pPr>
        <w:ind w:left="360"/>
      </w:pPr>
      <w:r>
        <w:sym w:font="Symbol" w:char="F0B7"/>
      </w:r>
      <w:r>
        <w:t xml:space="preserve"> Winters, Cat. </w:t>
      </w:r>
      <w:proofErr w:type="gramStart"/>
      <w:r w:rsidRPr="009763D7">
        <w:rPr>
          <w:i/>
        </w:rPr>
        <w:t>The Cure for Dreaming.</w:t>
      </w:r>
      <w:proofErr w:type="gramEnd"/>
      <w:r>
        <w:t xml:space="preserve"> </w:t>
      </w:r>
      <w:proofErr w:type="gramStart"/>
      <w:r>
        <w:t>Amulet Books, 2014.</w:t>
      </w:r>
      <w:proofErr w:type="gramEnd"/>
      <w:r>
        <w:t xml:space="preserve"> </w:t>
      </w:r>
    </w:p>
    <w:p w:rsidR="009763D7" w:rsidRDefault="009763D7" w:rsidP="009763D7">
      <w:pPr>
        <w:ind w:left="360"/>
      </w:pPr>
      <w:r>
        <w:sym w:font="Symbol" w:char="F0B7"/>
      </w:r>
      <w:r>
        <w:t xml:space="preserve"> Yoon, Nicola. </w:t>
      </w:r>
      <w:proofErr w:type="gramStart"/>
      <w:r w:rsidRPr="009763D7">
        <w:rPr>
          <w:i/>
        </w:rPr>
        <w:t>Everything, Everything</w:t>
      </w:r>
      <w:r>
        <w:t>.</w:t>
      </w:r>
      <w:proofErr w:type="gramEnd"/>
      <w:r>
        <w:t xml:space="preserve"> </w:t>
      </w:r>
      <w:proofErr w:type="spellStart"/>
      <w:r>
        <w:t>Delacorte</w:t>
      </w:r>
      <w:proofErr w:type="spellEnd"/>
      <w:r>
        <w:t xml:space="preserve"> Press, 2015.</w:t>
      </w:r>
    </w:p>
    <w:p w:rsidR="009763D7" w:rsidRDefault="009763D7" w:rsidP="009763D7">
      <w:pPr>
        <w:ind w:left="360"/>
      </w:pPr>
    </w:p>
    <w:p w:rsidR="009763D7" w:rsidRPr="009763D7" w:rsidRDefault="009763D7" w:rsidP="009763D7">
      <w:pPr>
        <w:ind w:left="360"/>
        <w:jc w:val="center"/>
        <w:rPr>
          <w:b/>
        </w:rPr>
      </w:pPr>
      <w:r w:rsidRPr="009763D7">
        <w:rPr>
          <w:b/>
        </w:rPr>
        <w:t>2018</w:t>
      </w:r>
      <w:r w:rsidRPr="009763D7">
        <w:rPr>
          <w:rFonts w:ascii="Cambria Math" w:hAnsi="Cambria Math" w:cs="Cambria Math"/>
          <w:b/>
        </w:rPr>
        <w:t>‐</w:t>
      </w:r>
      <w:r w:rsidRPr="009763D7">
        <w:rPr>
          <w:b/>
        </w:rPr>
        <w:t>2019 Voluntee</w:t>
      </w:r>
      <w:r>
        <w:rPr>
          <w:b/>
        </w:rPr>
        <w:t>r State Book Award Nominee List-</w:t>
      </w:r>
      <w:r w:rsidRPr="009763D7">
        <w:rPr>
          <w:b/>
        </w:rPr>
        <w:t>Middle School Division</w:t>
      </w:r>
    </w:p>
    <w:p w:rsidR="009763D7" w:rsidRDefault="009763D7" w:rsidP="009763D7">
      <w:pPr>
        <w:ind w:left="360"/>
      </w:pPr>
      <w:r>
        <w:t xml:space="preserve"> </w:t>
      </w:r>
      <w:r>
        <w:sym w:font="Symbol" w:char="F0B7"/>
      </w:r>
      <w:r>
        <w:t xml:space="preserve"> Alexander, </w:t>
      </w:r>
      <w:proofErr w:type="spellStart"/>
      <w:r>
        <w:t>Kwame</w:t>
      </w:r>
      <w:proofErr w:type="spellEnd"/>
      <w:r>
        <w:t xml:space="preserve">. </w:t>
      </w:r>
      <w:proofErr w:type="gramStart"/>
      <w:r w:rsidRPr="009763D7">
        <w:rPr>
          <w:i/>
        </w:rPr>
        <w:t>Booked.</w:t>
      </w:r>
      <w:proofErr w:type="gramEnd"/>
      <w:r>
        <w:t xml:space="preserve"> </w:t>
      </w:r>
      <w:proofErr w:type="gramStart"/>
      <w:r>
        <w:t>Houghton Mifflin Harcourt, 2016.</w:t>
      </w:r>
      <w:proofErr w:type="gramEnd"/>
    </w:p>
    <w:p w:rsidR="009763D7" w:rsidRDefault="009763D7" w:rsidP="009763D7">
      <w:pPr>
        <w:ind w:left="360"/>
      </w:pPr>
      <w:r>
        <w:t xml:space="preserve"> </w:t>
      </w:r>
      <w:r>
        <w:sym w:font="Symbol" w:char="F0B7"/>
      </w:r>
      <w:r>
        <w:t xml:space="preserve"> Anderson, Laurie </w:t>
      </w:r>
      <w:proofErr w:type="spellStart"/>
      <w:r>
        <w:t>Halse</w:t>
      </w:r>
      <w:proofErr w:type="spellEnd"/>
      <w:r>
        <w:t xml:space="preserve">. </w:t>
      </w:r>
      <w:proofErr w:type="gramStart"/>
      <w:r w:rsidRPr="009763D7">
        <w:rPr>
          <w:i/>
        </w:rPr>
        <w:t>Ashes.</w:t>
      </w:r>
      <w:proofErr w:type="gramEnd"/>
      <w:r>
        <w:t xml:space="preserve"> </w:t>
      </w:r>
      <w:proofErr w:type="spellStart"/>
      <w:proofErr w:type="gramStart"/>
      <w:r>
        <w:t>Antheneum</w:t>
      </w:r>
      <w:proofErr w:type="spellEnd"/>
      <w:r>
        <w:t xml:space="preserve"> Books for Young Readers, 2016.</w:t>
      </w:r>
      <w:proofErr w:type="gramEnd"/>
      <w:r>
        <w:t xml:space="preserve"> </w:t>
      </w:r>
    </w:p>
    <w:p w:rsidR="009763D7" w:rsidRDefault="009763D7" w:rsidP="009763D7">
      <w:pPr>
        <w:ind w:left="360"/>
      </w:pPr>
      <w:r>
        <w:sym w:font="Symbol" w:char="F0B7"/>
      </w:r>
      <w:r>
        <w:t xml:space="preserve"> Barnhill, Kelly. </w:t>
      </w:r>
      <w:proofErr w:type="gramStart"/>
      <w:r w:rsidRPr="009763D7">
        <w:rPr>
          <w:i/>
        </w:rPr>
        <w:t>The Girl Who Drank the Moon.</w:t>
      </w:r>
      <w:proofErr w:type="gramEnd"/>
      <w:r>
        <w:t xml:space="preserve"> </w:t>
      </w:r>
      <w:proofErr w:type="gramStart"/>
      <w:r>
        <w:t>Algonquin, 2016.</w:t>
      </w:r>
      <w:proofErr w:type="gramEnd"/>
      <w:r>
        <w:t xml:space="preserve"> </w:t>
      </w:r>
    </w:p>
    <w:p w:rsidR="009763D7" w:rsidRDefault="009763D7" w:rsidP="009763D7">
      <w:pPr>
        <w:ind w:left="360"/>
      </w:pPr>
      <w:r>
        <w:sym w:font="Symbol" w:char="F0B7"/>
      </w:r>
      <w:r>
        <w:t xml:space="preserve"> Cameron, Sharon. </w:t>
      </w:r>
      <w:proofErr w:type="gramStart"/>
      <w:r w:rsidRPr="009763D7">
        <w:rPr>
          <w:i/>
        </w:rPr>
        <w:t>The Forgetting.</w:t>
      </w:r>
      <w:proofErr w:type="gramEnd"/>
      <w:r>
        <w:t xml:space="preserve"> </w:t>
      </w:r>
      <w:proofErr w:type="gramStart"/>
      <w:r>
        <w:t>Scholastic, 2016.</w:t>
      </w:r>
      <w:proofErr w:type="gramEnd"/>
      <w:r>
        <w:t xml:space="preserve"> </w:t>
      </w:r>
    </w:p>
    <w:p w:rsidR="009763D7" w:rsidRDefault="009763D7" w:rsidP="009763D7">
      <w:pPr>
        <w:ind w:left="360"/>
      </w:pPr>
      <w:r>
        <w:sym w:font="Symbol" w:char="F0B7"/>
      </w:r>
      <w:r>
        <w:t xml:space="preserve"> Crowder, Melanie. </w:t>
      </w:r>
      <w:proofErr w:type="gramStart"/>
      <w:r w:rsidRPr="009763D7">
        <w:rPr>
          <w:i/>
        </w:rPr>
        <w:t>Audacity.</w:t>
      </w:r>
      <w:proofErr w:type="gramEnd"/>
      <w:r>
        <w:t xml:space="preserve"> </w:t>
      </w:r>
      <w:proofErr w:type="gramStart"/>
      <w:r>
        <w:t>Philomel, 2015.</w:t>
      </w:r>
      <w:proofErr w:type="gramEnd"/>
      <w:r>
        <w:t xml:space="preserve"> </w:t>
      </w:r>
    </w:p>
    <w:p w:rsidR="009763D7" w:rsidRDefault="009763D7" w:rsidP="009763D7">
      <w:pPr>
        <w:ind w:left="360"/>
      </w:pPr>
      <w:r>
        <w:sym w:font="Symbol" w:char="F0B7"/>
      </w:r>
      <w:r>
        <w:t xml:space="preserve"> Freedman, Russell. </w:t>
      </w:r>
      <w:r w:rsidRPr="009763D7">
        <w:rPr>
          <w:i/>
        </w:rPr>
        <w:t>We Will Not Be Silent: The White Rose Student Resistance Movement that Defied Adolf Hitler</w:t>
      </w:r>
      <w:r>
        <w:t xml:space="preserve">. </w:t>
      </w:r>
      <w:proofErr w:type="gramStart"/>
      <w:r>
        <w:t>Clarion Books, 2016.</w:t>
      </w:r>
      <w:proofErr w:type="gramEnd"/>
    </w:p>
    <w:p w:rsidR="009763D7" w:rsidRDefault="009763D7" w:rsidP="009763D7">
      <w:pPr>
        <w:ind w:left="360"/>
      </w:pPr>
      <w:r>
        <w:t xml:space="preserve"> </w:t>
      </w:r>
      <w:r>
        <w:sym w:font="Symbol" w:char="F0B7"/>
      </w:r>
      <w:r>
        <w:t xml:space="preserve"> </w:t>
      </w:r>
      <w:proofErr w:type="spellStart"/>
      <w:r>
        <w:t>Gemeinhart</w:t>
      </w:r>
      <w:proofErr w:type="spellEnd"/>
      <w:r>
        <w:t xml:space="preserve">, Dan. </w:t>
      </w:r>
      <w:proofErr w:type="gramStart"/>
      <w:r w:rsidRPr="009763D7">
        <w:rPr>
          <w:i/>
        </w:rPr>
        <w:t>Scar Island.</w:t>
      </w:r>
      <w:proofErr w:type="gramEnd"/>
      <w:r w:rsidRPr="009763D7">
        <w:rPr>
          <w:i/>
        </w:rPr>
        <w:t xml:space="preserve"> </w:t>
      </w:r>
      <w:proofErr w:type="gramStart"/>
      <w:r>
        <w:t>Scholastic, 2017.</w:t>
      </w:r>
      <w:proofErr w:type="gramEnd"/>
      <w:r>
        <w:t xml:space="preserve"> </w:t>
      </w:r>
    </w:p>
    <w:p w:rsidR="009763D7" w:rsidRDefault="009763D7" w:rsidP="009763D7">
      <w:pPr>
        <w:ind w:left="360"/>
      </w:pPr>
      <w:r>
        <w:sym w:font="Symbol" w:char="F0B7"/>
      </w:r>
      <w:r>
        <w:t xml:space="preserve"> Grimes, Nikki. </w:t>
      </w:r>
      <w:proofErr w:type="gramStart"/>
      <w:r w:rsidRPr="009763D7">
        <w:rPr>
          <w:i/>
        </w:rPr>
        <w:t>Garvey’s Choice.</w:t>
      </w:r>
      <w:proofErr w:type="gramEnd"/>
      <w:r>
        <w:t xml:space="preserve"> </w:t>
      </w:r>
      <w:proofErr w:type="spellStart"/>
      <w:proofErr w:type="gramStart"/>
      <w:r>
        <w:t>Wordsong</w:t>
      </w:r>
      <w:proofErr w:type="spellEnd"/>
      <w:r>
        <w:t>, 2016.</w:t>
      </w:r>
      <w:proofErr w:type="gramEnd"/>
      <w:r>
        <w:t xml:space="preserve"> </w:t>
      </w:r>
    </w:p>
    <w:p w:rsidR="009763D7" w:rsidRDefault="009763D7" w:rsidP="009763D7">
      <w:pPr>
        <w:ind w:left="360"/>
      </w:pPr>
      <w:r>
        <w:sym w:font="Symbol" w:char="F0B7"/>
      </w:r>
      <w:r>
        <w:t xml:space="preserve"> Harrington, Karen. </w:t>
      </w:r>
      <w:proofErr w:type="gramStart"/>
      <w:r w:rsidRPr="009763D7">
        <w:rPr>
          <w:i/>
        </w:rPr>
        <w:t>Mayday.</w:t>
      </w:r>
      <w:proofErr w:type="gramEnd"/>
      <w:r>
        <w:t xml:space="preserve"> </w:t>
      </w:r>
      <w:proofErr w:type="gramStart"/>
      <w:r>
        <w:t>Little Brown &amp; Company, 2016.</w:t>
      </w:r>
      <w:proofErr w:type="gramEnd"/>
    </w:p>
    <w:p w:rsidR="009763D7" w:rsidRDefault="009763D7" w:rsidP="009763D7">
      <w:pPr>
        <w:ind w:left="360"/>
      </w:pPr>
      <w:r>
        <w:t xml:space="preserve"> </w:t>
      </w:r>
      <w:r>
        <w:sym w:font="Symbol" w:char="F0B7"/>
      </w:r>
      <w:r>
        <w:t xml:space="preserve"> </w:t>
      </w:r>
      <w:proofErr w:type="spellStart"/>
      <w:r>
        <w:t>Jarrow</w:t>
      </w:r>
      <w:proofErr w:type="spellEnd"/>
      <w:r>
        <w:t>, Gail</w:t>
      </w:r>
      <w:r w:rsidRPr="009763D7">
        <w:rPr>
          <w:i/>
        </w:rPr>
        <w:t>. Bubonic Panic: When the Plague Invaded America</w:t>
      </w:r>
      <w:r>
        <w:t xml:space="preserve">. </w:t>
      </w:r>
      <w:proofErr w:type="gramStart"/>
      <w:r>
        <w:t>Calkins Creek, 2016.</w:t>
      </w:r>
      <w:proofErr w:type="gramEnd"/>
    </w:p>
    <w:p w:rsidR="009763D7" w:rsidRDefault="009763D7" w:rsidP="009763D7">
      <w:pPr>
        <w:ind w:left="360"/>
      </w:pPr>
      <w:r>
        <w:t xml:space="preserve"> </w:t>
      </w:r>
      <w:r>
        <w:sym w:font="Symbol" w:char="F0B7"/>
      </w:r>
      <w:r>
        <w:t xml:space="preserve"> Kidd, Ronald. </w:t>
      </w:r>
      <w:proofErr w:type="gramStart"/>
      <w:r w:rsidRPr="009763D7">
        <w:rPr>
          <w:i/>
        </w:rPr>
        <w:t>Night on Fire.</w:t>
      </w:r>
      <w:proofErr w:type="gramEnd"/>
      <w:r>
        <w:t xml:space="preserve"> Albert Whitman and Company, 2015. </w:t>
      </w:r>
    </w:p>
    <w:p w:rsidR="009763D7" w:rsidRDefault="009763D7" w:rsidP="009763D7">
      <w:pPr>
        <w:ind w:left="360"/>
      </w:pPr>
      <w:r>
        <w:sym w:font="Symbol" w:char="F0B7"/>
      </w:r>
      <w:r>
        <w:t xml:space="preserve"> </w:t>
      </w:r>
      <w:proofErr w:type="spellStart"/>
      <w:r>
        <w:t>Maraniss</w:t>
      </w:r>
      <w:proofErr w:type="spellEnd"/>
      <w:r>
        <w:t>, Andrew</w:t>
      </w:r>
      <w:r w:rsidRPr="009763D7">
        <w:rPr>
          <w:i/>
        </w:rPr>
        <w:t xml:space="preserve">. Strong </w:t>
      </w:r>
      <w:proofErr w:type="gramStart"/>
      <w:r w:rsidRPr="009763D7">
        <w:rPr>
          <w:i/>
        </w:rPr>
        <w:t>Inside</w:t>
      </w:r>
      <w:proofErr w:type="gramEnd"/>
      <w:r w:rsidRPr="009763D7">
        <w:rPr>
          <w:i/>
        </w:rPr>
        <w:t xml:space="preserve"> (Young Readers Edition): The True Story of How Perry Wallace Broke College Basketball’s Color Line.</w:t>
      </w:r>
      <w:r>
        <w:t xml:space="preserve"> </w:t>
      </w:r>
      <w:proofErr w:type="gramStart"/>
      <w:r>
        <w:t>Philomel, 2017.</w:t>
      </w:r>
      <w:proofErr w:type="gramEnd"/>
      <w:r>
        <w:t xml:space="preserve"> </w:t>
      </w:r>
    </w:p>
    <w:p w:rsidR="009763D7" w:rsidRDefault="009763D7" w:rsidP="009763D7">
      <w:pPr>
        <w:ind w:left="360"/>
      </w:pPr>
      <w:r>
        <w:sym w:font="Symbol" w:char="F0B7"/>
      </w:r>
      <w:r>
        <w:t xml:space="preserve"> Meyer, Marissa. </w:t>
      </w:r>
      <w:proofErr w:type="gramStart"/>
      <w:r w:rsidRPr="009763D7">
        <w:rPr>
          <w:i/>
        </w:rPr>
        <w:t>Wires &amp; Nerve.</w:t>
      </w:r>
      <w:proofErr w:type="gramEnd"/>
      <w:r>
        <w:t xml:space="preserve"> </w:t>
      </w:r>
      <w:proofErr w:type="spellStart"/>
      <w:proofErr w:type="gramStart"/>
      <w:r>
        <w:t>Feiwel</w:t>
      </w:r>
      <w:proofErr w:type="spellEnd"/>
      <w:r>
        <w:t xml:space="preserve"> and Friends, 2017.</w:t>
      </w:r>
      <w:proofErr w:type="gramEnd"/>
      <w:r>
        <w:t xml:space="preserve"> </w:t>
      </w:r>
    </w:p>
    <w:p w:rsidR="009763D7" w:rsidRDefault="009763D7" w:rsidP="009763D7">
      <w:pPr>
        <w:ind w:left="360"/>
      </w:pPr>
      <w:r>
        <w:sym w:font="Symbol" w:char="F0B7"/>
      </w:r>
      <w:r>
        <w:t xml:space="preserve"> Pearsall, Shelley. </w:t>
      </w:r>
      <w:proofErr w:type="gramStart"/>
      <w:r w:rsidRPr="009763D7">
        <w:rPr>
          <w:i/>
        </w:rPr>
        <w:t>The Seventh Most Important Thing</w:t>
      </w:r>
      <w:r>
        <w:t>.</w:t>
      </w:r>
      <w:proofErr w:type="gramEnd"/>
      <w:r>
        <w:t xml:space="preserve"> Alfred A. Knopf, 2015. </w:t>
      </w:r>
    </w:p>
    <w:p w:rsidR="009763D7" w:rsidRDefault="009763D7" w:rsidP="009763D7">
      <w:pPr>
        <w:ind w:left="360"/>
      </w:pPr>
      <w:r>
        <w:sym w:font="Symbol" w:char="F0B7"/>
      </w:r>
      <w:r>
        <w:t xml:space="preserve"> Reynolds, Jason. </w:t>
      </w:r>
      <w:proofErr w:type="gramStart"/>
      <w:r w:rsidRPr="009763D7">
        <w:rPr>
          <w:i/>
        </w:rPr>
        <w:t>Ghost.</w:t>
      </w:r>
      <w:proofErr w:type="gramEnd"/>
      <w:r>
        <w:t xml:space="preserve"> </w:t>
      </w:r>
      <w:proofErr w:type="spellStart"/>
      <w:proofErr w:type="gramStart"/>
      <w:r>
        <w:t>Antheneum</w:t>
      </w:r>
      <w:proofErr w:type="spellEnd"/>
      <w:r>
        <w:t xml:space="preserve"> Books for Young Readers, 2016.</w:t>
      </w:r>
      <w:proofErr w:type="gramEnd"/>
      <w:r>
        <w:t xml:space="preserve"> </w:t>
      </w:r>
    </w:p>
    <w:p w:rsidR="009763D7" w:rsidRDefault="009763D7" w:rsidP="009763D7">
      <w:pPr>
        <w:ind w:left="360"/>
      </w:pPr>
      <w:r>
        <w:sym w:font="Symbol" w:char="F0B7"/>
      </w:r>
      <w:r>
        <w:t xml:space="preserve"> </w:t>
      </w:r>
      <w:proofErr w:type="spellStart"/>
      <w:r>
        <w:t>Shetterly</w:t>
      </w:r>
      <w:proofErr w:type="spellEnd"/>
      <w:r>
        <w:t xml:space="preserve">, Margot Lee. </w:t>
      </w:r>
      <w:r w:rsidRPr="009763D7">
        <w:rPr>
          <w:i/>
        </w:rPr>
        <w:t>Hidden Figures (Young Readers Edition): The Untold True Story of Four African-American Women Who Helped Launch Our Nation into Space.</w:t>
      </w:r>
      <w:r>
        <w:t xml:space="preserve"> </w:t>
      </w:r>
      <w:proofErr w:type="gramStart"/>
      <w:r>
        <w:t>HarperCollins, 2016.</w:t>
      </w:r>
      <w:proofErr w:type="gramEnd"/>
      <w:r>
        <w:t xml:space="preserve"> </w:t>
      </w:r>
    </w:p>
    <w:p w:rsidR="009763D7" w:rsidRDefault="009763D7" w:rsidP="009763D7">
      <w:pPr>
        <w:ind w:left="360"/>
      </w:pPr>
      <w:r>
        <w:sym w:font="Symbol" w:char="F0B7"/>
      </w:r>
      <w:r>
        <w:t xml:space="preserve"> </w:t>
      </w:r>
      <w:proofErr w:type="spellStart"/>
      <w:r>
        <w:t>Shusterman</w:t>
      </w:r>
      <w:proofErr w:type="spellEnd"/>
      <w:r>
        <w:t xml:space="preserve">, Neal. </w:t>
      </w:r>
      <w:proofErr w:type="gramStart"/>
      <w:r w:rsidRPr="009763D7">
        <w:rPr>
          <w:i/>
        </w:rPr>
        <w:t>Scythe</w:t>
      </w:r>
      <w:r>
        <w:t>.</w:t>
      </w:r>
      <w:proofErr w:type="gramEnd"/>
      <w:r>
        <w:t xml:space="preserve"> </w:t>
      </w:r>
      <w:proofErr w:type="gramStart"/>
      <w:r>
        <w:t>Simon &amp; Schuster, 2016.</w:t>
      </w:r>
      <w:proofErr w:type="gramEnd"/>
      <w:r>
        <w:t xml:space="preserve"> </w:t>
      </w:r>
    </w:p>
    <w:p w:rsidR="009763D7" w:rsidRDefault="009763D7" w:rsidP="009763D7">
      <w:pPr>
        <w:ind w:left="360"/>
      </w:pPr>
      <w:r>
        <w:sym w:font="Symbol" w:char="F0B7"/>
      </w:r>
      <w:r>
        <w:t xml:space="preserve"> Vaught, Susan. </w:t>
      </w:r>
      <w:proofErr w:type="gramStart"/>
      <w:r w:rsidRPr="009763D7">
        <w:rPr>
          <w:i/>
        </w:rPr>
        <w:t>Things Too Huge to Fix by Saying Sorry</w:t>
      </w:r>
      <w:r>
        <w:t>.</w:t>
      </w:r>
      <w:proofErr w:type="gramEnd"/>
      <w:r>
        <w:t xml:space="preserve"> </w:t>
      </w:r>
      <w:proofErr w:type="gramStart"/>
      <w:r>
        <w:t>Simon &amp; Schuster, 2016.</w:t>
      </w:r>
      <w:proofErr w:type="gramEnd"/>
      <w:r>
        <w:t xml:space="preserve"> </w:t>
      </w:r>
    </w:p>
    <w:p w:rsidR="009763D7" w:rsidRDefault="009763D7" w:rsidP="009763D7">
      <w:pPr>
        <w:ind w:left="360"/>
      </w:pPr>
      <w:r>
        <w:sym w:font="Symbol" w:char="F0B7"/>
      </w:r>
      <w:r>
        <w:t xml:space="preserve"> </w:t>
      </w:r>
      <w:proofErr w:type="gramStart"/>
      <w:r>
        <w:t xml:space="preserve">Weeks, Sarah and </w:t>
      </w:r>
      <w:proofErr w:type="spellStart"/>
      <w:r>
        <w:t>Gita</w:t>
      </w:r>
      <w:proofErr w:type="spellEnd"/>
      <w:r>
        <w:t xml:space="preserve"> </w:t>
      </w:r>
      <w:proofErr w:type="spellStart"/>
      <w:r>
        <w:t>Varadarajan</w:t>
      </w:r>
      <w:proofErr w:type="spellEnd"/>
      <w:r>
        <w:t>.</w:t>
      </w:r>
      <w:proofErr w:type="gramEnd"/>
      <w:r>
        <w:t xml:space="preserve"> </w:t>
      </w:r>
      <w:r w:rsidRPr="009763D7">
        <w:rPr>
          <w:i/>
        </w:rPr>
        <w:t>Save Me a Seat.</w:t>
      </w:r>
      <w:r>
        <w:t xml:space="preserve"> </w:t>
      </w:r>
      <w:proofErr w:type="gramStart"/>
      <w:r>
        <w:t>Scholastic, 2016.</w:t>
      </w:r>
      <w:proofErr w:type="gramEnd"/>
    </w:p>
    <w:p w:rsidR="009763D7" w:rsidRDefault="009763D7" w:rsidP="009763D7">
      <w:pPr>
        <w:ind w:left="360"/>
      </w:pPr>
      <w:r>
        <w:t xml:space="preserve"> </w:t>
      </w:r>
      <w:r>
        <w:sym w:font="Symbol" w:char="F0B7"/>
      </w:r>
      <w:r>
        <w:t xml:space="preserve"> </w:t>
      </w:r>
      <w:proofErr w:type="spellStart"/>
      <w:r>
        <w:t>Wolk</w:t>
      </w:r>
      <w:proofErr w:type="spellEnd"/>
      <w:r>
        <w:t xml:space="preserve">, Lauren. </w:t>
      </w:r>
      <w:r w:rsidRPr="009763D7">
        <w:rPr>
          <w:i/>
        </w:rPr>
        <w:t>Wolf Hollow</w:t>
      </w:r>
      <w:r>
        <w:t xml:space="preserve">. </w:t>
      </w:r>
      <w:proofErr w:type="gramStart"/>
      <w:r>
        <w:t>Dutton’s Children’s Books, 2016.</w:t>
      </w:r>
      <w:proofErr w:type="gramEnd"/>
    </w:p>
    <w:p w:rsidR="009763D7" w:rsidRDefault="009763D7" w:rsidP="009763D7">
      <w:pPr>
        <w:ind w:left="360"/>
      </w:pPr>
    </w:p>
    <w:p w:rsidR="009763D7" w:rsidRPr="009763D7" w:rsidRDefault="009763D7" w:rsidP="009763D7">
      <w:pPr>
        <w:jc w:val="center"/>
        <w:rPr>
          <w:b/>
        </w:rPr>
      </w:pPr>
      <w:r w:rsidRPr="009763D7">
        <w:rPr>
          <w:b/>
        </w:rPr>
        <w:t>2018</w:t>
      </w:r>
      <w:r w:rsidRPr="009763D7">
        <w:rPr>
          <w:rFonts w:ascii="Cambria Math" w:hAnsi="Cambria Math" w:cs="Cambria Math"/>
          <w:b/>
        </w:rPr>
        <w:t>‐</w:t>
      </w:r>
      <w:r w:rsidRPr="009763D7">
        <w:rPr>
          <w:b/>
        </w:rPr>
        <w:t>2019 Voluntee</w:t>
      </w:r>
      <w:r>
        <w:rPr>
          <w:b/>
        </w:rPr>
        <w:t>r State Book Award Nominee List-</w:t>
      </w:r>
      <w:r w:rsidRPr="009763D7">
        <w:rPr>
          <w:b/>
        </w:rPr>
        <w:t>High School Division</w:t>
      </w:r>
    </w:p>
    <w:p w:rsidR="009763D7" w:rsidRDefault="009763D7" w:rsidP="009763D7">
      <w:r>
        <w:sym w:font="Symbol" w:char="F0B7"/>
      </w:r>
      <w:r>
        <w:t xml:space="preserve"> Cameron, Sharon. </w:t>
      </w:r>
      <w:proofErr w:type="gramStart"/>
      <w:r w:rsidRPr="0040098D">
        <w:rPr>
          <w:i/>
        </w:rPr>
        <w:t>The Forgetting</w:t>
      </w:r>
      <w:r>
        <w:t>.</w:t>
      </w:r>
      <w:proofErr w:type="gramEnd"/>
      <w:r>
        <w:t xml:space="preserve"> </w:t>
      </w:r>
      <w:proofErr w:type="gramStart"/>
      <w:r>
        <w:t>Scholastic, 2016.</w:t>
      </w:r>
      <w:proofErr w:type="gramEnd"/>
      <w:r>
        <w:t xml:space="preserve"> </w:t>
      </w:r>
    </w:p>
    <w:p w:rsidR="009763D7" w:rsidRDefault="009763D7" w:rsidP="009763D7">
      <w:r>
        <w:sym w:font="Symbol" w:char="F0B7"/>
      </w:r>
      <w:r>
        <w:t xml:space="preserve"> Garber, Stephanie. </w:t>
      </w:r>
      <w:proofErr w:type="spellStart"/>
      <w:proofErr w:type="gramStart"/>
      <w:r w:rsidRPr="0040098D">
        <w:rPr>
          <w:i/>
        </w:rPr>
        <w:t>Caraval</w:t>
      </w:r>
      <w:proofErr w:type="spellEnd"/>
      <w:r>
        <w:t>.</w:t>
      </w:r>
      <w:proofErr w:type="gramEnd"/>
      <w:r>
        <w:t xml:space="preserve"> </w:t>
      </w:r>
      <w:proofErr w:type="gramStart"/>
      <w:r>
        <w:t>Flatiron Books, 2017.</w:t>
      </w:r>
      <w:proofErr w:type="gramEnd"/>
      <w:r>
        <w:t xml:space="preserve"> </w:t>
      </w:r>
    </w:p>
    <w:p w:rsidR="009763D7" w:rsidRDefault="009763D7" w:rsidP="009763D7">
      <w:r>
        <w:sym w:font="Symbol" w:char="F0B7"/>
      </w:r>
      <w:r>
        <w:t xml:space="preserve"> </w:t>
      </w:r>
      <w:proofErr w:type="spellStart"/>
      <w:r>
        <w:t>Hoose</w:t>
      </w:r>
      <w:proofErr w:type="spellEnd"/>
      <w:r>
        <w:t xml:space="preserve">, Phillip. </w:t>
      </w:r>
      <w:proofErr w:type="gramStart"/>
      <w:r w:rsidRPr="0040098D">
        <w:rPr>
          <w:i/>
        </w:rPr>
        <w:t>The Boys Who Challenged Hitler.</w:t>
      </w:r>
      <w:proofErr w:type="gramEnd"/>
      <w:r>
        <w:t xml:space="preserve"> </w:t>
      </w:r>
      <w:proofErr w:type="gramStart"/>
      <w:r>
        <w:t>Square Fish, 2015.</w:t>
      </w:r>
      <w:proofErr w:type="gramEnd"/>
      <w:r>
        <w:t xml:space="preserve"> </w:t>
      </w:r>
    </w:p>
    <w:p w:rsidR="009763D7" w:rsidRDefault="009763D7" w:rsidP="009763D7">
      <w:r>
        <w:sym w:font="Symbol" w:char="F0B7"/>
      </w:r>
      <w:r>
        <w:t xml:space="preserve"> Hutchinson, </w:t>
      </w:r>
      <w:proofErr w:type="spellStart"/>
      <w:r>
        <w:t>Shuan</w:t>
      </w:r>
      <w:proofErr w:type="spellEnd"/>
      <w:r>
        <w:t xml:space="preserve"> David. </w:t>
      </w:r>
      <w:r w:rsidRPr="0040098D">
        <w:rPr>
          <w:i/>
        </w:rPr>
        <w:t>We Are the Ants.</w:t>
      </w:r>
      <w:r>
        <w:t xml:space="preserve"> Simon Pulse, 2016.</w:t>
      </w:r>
    </w:p>
    <w:p w:rsidR="009763D7" w:rsidRDefault="009763D7" w:rsidP="009763D7">
      <w:r>
        <w:t xml:space="preserve"> </w:t>
      </w:r>
      <w:r>
        <w:sym w:font="Symbol" w:char="F0B7"/>
      </w:r>
      <w:r>
        <w:t xml:space="preserve"> </w:t>
      </w:r>
      <w:proofErr w:type="gramStart"/>
      <w:r>
        <w:t>Kincaid.</w:t>
      </w:r>
      <w:proofErr w:type="gramEnd"/>
      <w:r>
        <w:t xml:space="preserve"> </w:t>
      </w:r>
      <w:proofErr w:type="gramStart"/>
      <w:r>
        <w:t>S.J.</w:t>
      </w:r>
      <w:proofErr w:type="gramEnd"/>
      <w:r>
        <w:t xml:space="preserve"> </w:t>
      </w:r>
      <w:proofErr w:type="gramStart"/>
      <w:r w:rsidRPr="0040098D">
        <w:rPr>
          <w:i/>
        </w:rPr>
        <w:t>The Diabolic.</w:t>
      </w:r>
      <w:proofErr w:type="gramEnd"/>
      <w:r>
        <w:t xml:space="preserve"> </w:t>
      </w:r>
      <w:proofErr w:type="gramStart"/>
      <w:r>
        <w:t>Simon &amp; Schuster, 2016.</w:t>
      </w:r>
      <w:proofErr w:type="gramEnd"/>
      <w:r>
        <w:t xml:space="preserve"> </w:t>
      </w:r>
    </w:p>
    <w:p w:rsidR="009763D7" w:rsidRDefault="009763D7" w:rsidP="009763D7">
      <w:r>
        <w:sym w:font="Symbol" w:char="F0B7"/>
      </w:r>
      <w:r>
        <w:t xml:space="preserve"> </w:t>
      </w:r>
      <w:proofErr w:type="spellStart"/>
      <w:r>
        <w:t>Lubar</w:t>
      </w:r>
      <w:proofErr w:type="spellEnd"/>
      <w:r>
        <w:t xml:space="preserve">, David. </w:t>
      </w:r>
      <w:proofErr w:type="gramStart"/>
      <w:r w:rsidRPr="0040098D">
        <w:rPr>
          <w:i/>
        </w:rPr>
        <w:t>Character, Driven.</w:t>
      </w:r>
      <w:proofErr w:type="gramEnd"/>
      <w:r>
        <w:t xml:space="preserve"> Tor Teen, 2016. </w:t>
      </w:r>
    </w:p>
    <w:p w:rsidR="009763D7" w:rsidRDefault="009763D7" w:rsidP="009763D7">
      <w:r>
        <w:sym w:font="Symbol" w:char="F0B7"/>
      </w:r>
      <w:r>
        <w:t xml:space="preserve"> </w:t>
      </w:r>
      <w:proofErr w:type="gramStart"/>
      <w:r>
        <w:t>McGinnis, Mindy.</w:t>
      </w:r>
      <w:proofErr w:type="gramEnd"/>
      <w:r>
        <w:t xml:space="preserve"> </w:t>
      </w:r>
      <w:proofErr w:type="gramStart"/>
      <w:r w:rsidRPr="0040098D">
        <w:rPr>
          <w:i/>
        </w:rPr>
        <w:t>The Female of the Species</w:t>
      </w:r>
      <w:r>
        <w:t>.</w:t>
      </w:r>
      <w:proofErr w:type="gramEnd"/>
      <w:r>
        <w:t xml:space="preserve"> </w:t>
      </w:r>
      <w:proofErr w:type="gramStart"/>
      <w:r>
        <w:t xml:space="preserve">Katherine </w:t>
      </w:r>
      <w:proofErr w:type="spellStart"/>
      <w:r>
        <w:t>Tegan</w:t>
      </w:r>
      <w:proofErr w:type="spellEnd"/>
      <w:r>
        <w:t xml:space="preserve"> Books, 2016.</w:t>
      </w:r>
      <w:proofErr w:type="gramEnd"/>
      <w:r>
        <w:t xml:space="preserve"> </w:t>
      </w:r>
    </w:p>
    <w:p w:rsidR="009763D7" w:rsidRDefault="009763D7" w:rsidP="009763D7">
      <w:r>
        <w:sym w:font="Symbol" w:char="F0B7"/>
      </w:r>
      <w:r>
        <w:t xml:space="preserve"> Medina, Meg. </w:t>
      </w:r>
      <w:proofErr w:type="gramStart"/>
      <w:r w:rsidRPr="0040098D">
        <w:rPr>
          <w:i/>
        </w:rPr>
        <w:t>Burn Baby Burn.</w:t>
      </w:r>
      <w:proofErr w:type="gramEnd"/>
      <w:r>
        <w:t xml:space="preserve"> </w:t>
      </w:r>
      <w:proofErr w:type="gramStart"/>
      <w:r>
        <w:t>Candlewick Press, 2016.</w:t>
      </w:r>
      <w:proofErr w:type="gramEnd"/>
      <w:r>
        <w:t xml:space="preserve"> </w:t>
      </w:r>
    </w:p>
    <w:p w:rsidR="009763D7" w:rsidRDefault="009763D7" w:rsidP="009763D7">
      <w:r>
        <w:sym w:font="Symbol" w:char="F0B7"/>
      </w:r>
      <w:r>
        <w:t xml:space="preserve"> Meyer, Marissa. </w:t>
      </w:r>
      <w:proofErr w:type="gramStart"/>
      <w:r w:rsidRPr="0040098D">
        <w:rPr>
          <w:i/>
        </w:rPr>
        <w:t>Wires &amp; Nerve.</w:t>
      </w:r>
      <w:proofErr w:type="gramEnd"/>
      <w:r>
        <w:t xml:space="preserve"> </w:t>
      </w:r>
      <w:proofErr w:type="spellStart"/>
      <w:proofErr w:type="gramStart"/>
      <w:r>
        <w:t>Feiwel</w:t>
      </w:r>
      <w:proofErr w:type="spellEnd"/>
      <w:r>
        <w:t xml:space="preserve"> and Friends, 2017.</w:t>
      </w:r>
      <w:proofErr w:type="gramEnd"/>
      <w:r>
        <w:t xml:space="preserve"> </w:t>
      </w:r>
    </w:p>
    <w:p w:rsidR="009763D7" w:rsidRDefault="009763D7" w:rsidP="009763D7">
      <w:r>
        <w:sym w:font="Symbol" w:char="F0B7"/>
      </w:r>
      <w:r>
        <w:t xml:space="preserve"> Miller, Sarah. </w:t>
      </w:r>
      <w:r w:rsidRPr="0040098D">
        <w:rPr>
          <w:i/>
        </w:rPr>
        <w:t>The Borden Murders: Lizzie Borden &amp; the Trial of the Century</w:t>
      </w:r>
      <w:r>
        <w:t xml:space="preserve">. </w:t>
      </w:r>
      <w:proofErr w:type="gramStart"/>
      <w:r>
        <w:t>Schwartz and Wade, 2016.</w:t>
      </w:r>
      <w:proofErr w:type="gramEnd"/>
    </w:p>
    <w:p w:rsidR="009763D7" w:rsidRDefault="009763D7" w:rsidP="009763D7">
      <w:r>
        <w:lastRenderedPageBreak/>
        <w:t xml:space="preserve"> </w:t>
      </w:r>
      <w:r>
        <w:sym w:font="Symbol" w:char="F0B7"/>
      </w:r>
      <w:r>
        <w:t xml:space="preserve"> Noah, Trevor. </w:t>
      </w:r>
      <w:proofErr w:type="gramStart"/>
      <w:r w:rsidRPr="0040098D">
        <w:rPr>
          <w:i/>
        </w:rPr>
        <w:t>Born a Crime: Stories from a South African Childhood</w:t>
      </w:r>
      <w:r>
        <w:t>.</w:t>
      </w:r>
      <w:proofErr w:type="gramEnd"/>
      <w:r>
        <w:t xml:space="preserve"> </w:t>
      </w:r>
      <w:proofErr w:type="gramStart"/>
      <w:r>
        <w:t xml:space="preserve">Spiegel and </w:t>
      </w:r>
      <w:proofErr w:type="spellStart"/>
      <w:r>
        <w:t>Grau</w:t>
      </w:r>
      <w:proofErr w:type="spellEnd"/>
      <w:r>
        <w:t>, 2016.</w:t>
      </w:r>
      <w:proofErr w:type="gramEnd"/>
    </w:p>
    <w:p w:rsidR="009763D7" w:rsidRDefault="009763D7" w:rsidP="009763D7">
      <w:r>
        <w:t xml:space="preserve"> </w:t>
      </w:r>
      <w:r>
        <w:sym w:font="Symbol" w:char="F0B7"/>
      </w:r>
      <w:r>
        <w:t xml:space="preserve"> Perez, Ashley Hope. </w:t>
      </w:r>
      <w:proofErr w:type="gramStart"/>
      <w:r w:rsidRPr="0040098D">
        <w:rPr>
          <w:i/>
        </w:rPr>
        <w:t>Out of Darkness.</w:t>
      </w:r>
      <w:proofErr w:type="gramEnd"/>
      <w:r>
        <w:t xml:space="preserve"> </w:t>
      </w:r>
      <w:proofErr w:type="spellStart"/>
      <w:r>
        <w:t>Carolrhoda</w:t>
      </w:r>
      <w:proofErr w:type="spellEnd"/>
      <w:r>
        <w:t xml:space="preserve"> Lab, 2015. </w:t>
      </w:r>
    </w:p>
    <w:p w:rsidR="009763D7" w:rsidRDefault="009763D7" w:rsidP="009763D7">
      <w:r>
        <w:sym w:font="Symbol" w:char="F0B7"/>
      </w:r>
      <w:r>
        <w:t xml:space="preserve"> </w:t>
      </w:r>
      <w:proofErr w:type="spellStart"/>
      <w:proofErr w:type="gramStart"/>
      <w:r>
        <w:t>Redwine</w:t>
      </w:r>
      <w:proofErr w:type="spellEnd"/>
      <w:r>
        <w:t>.</w:t>
      </w:r>
      <w:proofErr w:type="gramEnd"/>
      <w:r>
        <w:t xml:space="preserve"> </w:t>
      </w:r>
      <w:proofErr w:type="gramStart"/>
      <w:r>
        <w:t>C.J.</w:t>
      </w:r>
      <w:proofErr w:type="gramEnd"/>
      <w:r>
        <w:t xml:space="preserve"> </w:t>
      </w:r>
      <w:proofErr w:type="gramStart"/>
      <w:r w:rsidRPr="0040098D">
        <w:rPr>
          <w:i/>
        </w:rPr>
        <w:t>The Shadow Queen.</w:t>
      </w:r>
      <w:proofErr w:type="gramEnd"/>
      <w:r>
        <w:t xml:space="preserve"> </w:t>
      </w:r>
      <w:proofErr w:type="spellStart"/>
      <w:proofErr w:type="gramStart"/>
      <w:r>
        <w:t>Balzer</w:t>
      </w:r>
      <w:proofErr w:type="spellEnd"/>
      <w:r>
        <w:t xml:space="preserve"> + Bray, 2016.</w:t>
      </w:r>
      <w:proofErr w:type="gramEnd"/>
    </w:p>
    <w:p w:rsidR="009763D7" w:rsidRDefault="009763D7" w:rsidP="009763D7">
      <w:r>
        <w:t xml:space="preserve"> </w:t>
      </w:r>
      <w:r>
        <w:sym w:font="Symbol" w:char="F0B7"/>
      </w:r>
      <w:r>
        <w:t xml:space="preserve"> Russo, Meredith. </w:t>
      </w:r>
      <w:proofErr w:type="gramStart"/>
      <w:r w:rsidRPr="0040098D">
        <w:rPr>
          <w:i/>
        </w:rPr>
        <w:t>If I Was Your Girl.</w:t>
      </w:r>
      <w:proofErr w:type="gramEnd"/>
      <w:r>
        <w:t xml:space="preserve"> </w:t>
      </w:r>
      <w:proofErr w:type="gramStart"/>
      <w:r>
        <w:t>Flatiron Books, 2016.</w:t>
      </w:r>
      <w:proofErr w:type="gramEnd"/>
    </w:p>
    <w:p w:rsidR="009763D7" w:rsidRDefault="009763D7" w:rsidP="009763D7">
      <w:r>
        <w:t xml:space="preserve"> </w:t>
      </w:r>
      <w:r>
        <w:sym w:font="Symbol" w:char="F0B7"/>
      </w:r>
      <w:r>
        <w:t xml:space="preserve"> </w:t>
      </w:r>
      <w:proofErr w:type="spellStart"/>
      <w:r>
        <w:t>Saeed</w:t>
      </w:r>
      <w:proofErr w:type="spellEnd"/>
      <w:r>
        <w:t xml:space="preserve">, Aisha. </w:t>
      </w:r>
      <w:proofErr w:type="gramStart"/>
      <w:r w:rsidRPr="0040098D">
        <w:rPr>
          <w:i/>
        </w:rPr>
        <w:t>Written in the Stars</w:t>
      </w:r>
      <w:r>
        <w:t>.</w:t>
      </w:r>
      <w:proofErr w:type="gramEnd"/>
      <w:r>
        <w:t xml:space="preserve"> </w:t>
      </w:r>
      <w:proofErr w:type="gramStart"/>
      <w:r>
        <w:t>Nancy Paulsen Books, 2015.</w:t>
      </w:r>
      <w:proofErr w:type="gramEnd"/>
      <w:r>
        <w:t xml:space="preserve"> </w:t>
      </w:r>
    </w:p>
    <w:p w:rsidR="009763D7" w:rsidRDefault="009763D7" w:rsidP="009763D7">
      <w:r>
        <w:sym w:font="Symbol" w:char="F0B7"/>
      </w:r>
      <w:r>
        <w:t xml:space="preserve"> Schwab, Victoria. </w:t>
      </w:r>
      <w:proofErr w:type="gramStart"/>
      <w:r w:rsidRPr="0040098D">
        <w:rPr>
          <w:i/>
        </w:rPr>
        <w:t>This Savage Song</w:t>
      </w:r>
      <w:r>
        <w:t>.</w:t>
      </w:r>
      <w:proofErr w:type="gramEnd"/>
      <w:r>
        <w:t xml:space="preserve"> </w:t>
      </w:r>
      <w:proofErr w:type="spellStart"/>
      <w:proofErr w:type="gramStart"/>
      <w:r>
        <w:t>Greenwillow</w:t>
      </w:r>
      <w:proofErr w:type="spellEnd"/>
      <w:r>
        <w:t xml:space="preserve"> Books, 2016.</w:t>
      </w:r>
      <w:proofErr w:type="gramEnd"/>
      <w:r>
        <w:t xml:space="preserve"> </w:t>
      </w:r>
    </w:p>
    <w:p w:rsidR="009763D7" w:rsidRDefault="009763D7" w:rsidP="009763D7">
      <w:r>
        <w:sym w:font="Symbol" w:char="F0B7"/>
      </w:r>
      <w:r>
        <w:t xml:space="preserve"> </w:t>
      </w:r>
      <w:proofErr w:type="spellStart"/>
      <w:r>
        <w:t>Shusterman</w:t>
      </w:r>
      <w:proofErr w:type="spellEnd"/>
      <w:r>
        <w:t xml:space="preserve">, Neal. </w:t>
      </w:r>
      <w:proofErr w:type="gramStart"/>
      <w:r w:rsidRPr="0040098D">
        <w:rPr>
          <w:i/>
        </w:rPr>
        <w:t>Scythe</w:t>
      </w:r>
      <w:r>
        <w:t>.</w:t>
      </w:r>
      <w:proofErr w:type="gramEnd"/>
      <w:r>
        <w:t xml:space="preserve"> </w:t>
      </w:r>
      <w:proofErr w:type="gramStart"/>
      <w:r>
        <w:t>Simon &amp; Schuster, 2016.</w:t>
      </w:r>
      <w:proofErr w:type="gramEnd"/>
      <w:r>
        <w:t xml:space="preserve"> </w:t>
      </w:r>
    </w:p>
    <w:p w:rsidR="009763D7" w:rsidRDefault="009763D7" w:rsidP="009763D7">
      <w:r>
        <w:sym w:font="Symbol" w:char="F0B7"/>
      </w:r>
      <w:r>
        <w:t xml:space="preserve"> </w:t>
      </w:r>
      <w:proofErr w:type="gramStart"/>
      <w:r>
        <w:t>Whaley, John Corey.</w:t>
      </w:r>
      <w:proofErr w:type="gramEnd"/>
      <w:r>
        <w:t xml:space="preserve"> </w:t>
      </w:r>
      <w:proofErr w:type="gramStart"/>
      <w:r w:rsidRPr="0040098D">
        <w:rPr>
          <w:i/>
        </w:rPr>
        <w:t>Highly Illogical Behavior.</w:t>
      </w:r>
      <w:proofErr w:type="gramEnd"/>
      <w:r>
        <w:t xml:space="preserve"> Dial Books, 2016. </w:t>
      </w:r>
    </w:p>
    <w:p w:rsidR="009763D7" w:rsidRDefault="009763D7" w:rsidP="009763D7">
      <w:r>
        <w:sym w:font="Symbol" w:char="F0B7"/>
      </w:r>
      <w:r>
        <w:t xml:space="preserve"> Yoon, Nicola. </w:t>
      </w:r>
      <w:r w:rsidRPr="0040098D">
        <w:rPr>
          <w:i/>
        </w:rPr>
        <w:t>The Sun is Also a Star.</w:t>
      </w:r>
      <w:r>
        <w:t xml:space="preserve"> </w:t>
      </w:r>
      <w:proofErr w:type="spellStart"/>
      <w:r>
        <w:t>Delacorte</w:t>
      </w:r>
      <w:proofErr w:type="spellEnd"/>
      <w:r>
        <w:t xml:space="preserve"> Press, 2016. </w:t>
      </w:r>
    </w:p>
    <w:p w:rsidR="009763D7" w:rsidRDefault="009763D7" w:rsidP="009763D7">
      <w:r>
        <w:sym w:font="Symbol" w:char="F0B7"/>
      </w:r>
      <w:r>
        <w:t xml:space="preserve"> </w:t>
      </w:r>
      <w:proofErr w:type="spellStart"/>
      <w:r>
        <w:t>Zetner</w:t>
      </w:r>
      <w:proofErr w:type="spellEnd"/>
      <w:r>
        <w:t xml:space="preserve">, Jeff. </w:t>
      </w:r>
      <w:proofErr w:type="gramStart"/>
      <w:r w:rsidRPr="0040098D">
        <w:rPr>
          <w:i/>
        </w:rPr>
        <w:t>The Serpent King.</w:t>
      </w:r>
      <w:proofErr w:type="gramEnd"/>
      <w:r>
        <w:t xml:space="preserve"> </w:t>
      </w:r>
      <w:proofErr w:type="gramStart"/>
      <w:r>
        <w:t>Crown, 2016.</w:t>
      </w:r>
      <w:proofErr w:type="gramEnd"/>
    </w:p>
    <w:p w:rsidR="000A34E1" w:rsidRDefault="00074430"/>
    <w:p w:rsidR="009763D7" w:rsidRDefault="009763D7"/>
    <w:p w:rsidR="009763D7" w:rsidRPr="00074430" w:rsidRDefault="00074430" w:rsidP="00074430">
      <w:pPr>
        <w:jc w:val="center"/>
        <w:rPr>
          <w:b/>
          <w:sz w:val="52"/>
          <w:szCs w:val="52"/>
        </w:rPr>
      </w:pPr>
      <w:r w:rsidRPr="00074430">
        <w:rPr>
          <w:b/>
          <w:sz w:val="52"/>
          <w:szCs w:val="52"/>
        </w:rPr>
        <w:t>Link to Teacher and Discussion Guides YA Literature</w:t>
      </w:r>
    </w:p>
    <w:p w:rsidR="00074430" w:rsidRPr="00074430" w:rsidRDefault="00074430" w:rsidP="00074430">
      <w:pPr>
        <w:jc w:val="center"/>
        <w:rPr>
          <w:b/>
          <w:sz w:val="44"/>
          <w:szCs w:val="44"/>
        </w:rPr>
      </w:pPr>
    </w:p>
    <w:p w:rsidR="00074430" w:rsidRPr="00074430" w:rsidRDefault="00074430" w:rsidP="00074430">
      <w:pPr>
        <w:jc w:val="center"/>
        <w:rPr>
          <w:b/>
          <w:sz w:val="44"/>
          <w:szCs w:val="44"/>
        </w:rPr>
      </w:pPr>
      <w:r w:rsidRPr="00074430">
        <w:rPr>
          <w:b/>
          <w:sz w:val="44"/>
          <w:szCs w:val="44"/>
        </w:rPr>
        <w:t>https://goo.gl/aKwypK</w:t>
      </w:r>
    </w:p>
    <w:sectPr w:rsidR="00074430" w:rsidRPr="00074430" w:rsidSect="001B0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3D7" w:rsidRDefault="009763D7" w:rsidP="009763D7">
      <w:r>
        <w:separator/>
      </w:r>
    </w:p>
  </w:endnote>
  <w:endnote w:type="continuationSeparator" w:id="0">
    <w:p w:rsidR="009763D7" w:rsidRDefault="009763D7" w:rsidP="00976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3D7" w:rsidRDefault="009763D7" w:rsidP="009763D7">
      <w:r>
        <w:separator/>
      </w:r>
    </w:p>
  </w:footnote>
  <w:footnote w:type="continuationSeparator" w:id="0">
    <w:p w:rsidR="009763D7" w:rsidRDefault="009763D7" w:rsidP="009763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11AE8"/>
    <w:multiLevelType w:val="hybridMultilevel"/>
    <w:tmpl w:val="D9006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3D7"/>
    <w:rsid w:val="00074430"/>
    <w:rsid w:val="001B0B80"/>
    <w:rsid w:val="002636A4"/>
    <w:rsid w:val="00363D63"/>
    <w:rsid w:val="003C6FCA"/>
    <w:rsid w:val="004949DF"/>
    <w:rsid w:val="005A625A"/>
    <w:rsid w:val="009763D7"/>
    <w:rsid w:val="00A0760A"/>
    <w:rsid w:val="00F53E5B"/>
    <w:rsid w:val="00F9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3D7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976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3D7"/>
  </w:style>
  <w:style w:type="paragraph" w:styleId="Footer">
    <w:name w:val="footer"/>
    <w:basedOn w:val="Normal"/>
    <w:link w:val="FooterChar"/>
    <w:uiPriority w:val="99"/>
    <w:semiHidden/>
    <w:unhideWhenUsed/>
    <w:rsid w:val="00976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3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5A5C8-A990-496E-B572-68AD902F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877</Words>
  <Characters>5005</Characters>
  <Application>Microsoft Office Word</Application>
  <DocSecurity>0</DocSecurity>
  <Lines>41</Lines>
  <Paragraphs>11</Paragraphs>
  <ScaleCrop>false</ScaleCrop>
  <Company>Unicoi County School System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KeeseckerK</dc:creator>
  <cp:lastModifiedBy>KeeseckerK</cp:lastModifiedBy>
  <cp:revision>2</cp:revision>
  <dcterms:created xsi:type="dcterms:W3CDTF">2017-11-17T12:32:00Z</dcterms:created>
  <dcterms:modified xsi:type="dcterms:W3CDTF">2017-11-17T12:47:00Z</dcterms:modified>
</cp:coreProperties>
</file>